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d6bcf445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6e7dfcb9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f804818134bae" /><Relationship Type="http://schemas.openxmlformats.org/officeDocument/2006/relationships/numbering" Target="/word/numbering.xml" Id="R7247aa752a9342ee" /><Relationship Type="http://schemas.openxmlformats.org/officeDocument/2006/relationships/settings" Target="/word/settings.xml" Id="R3b14efd7da444fd0" /><Relationship Type="http://schemas.openxmlformats.org/officeDocument/2006/relationships/image" Target="/word/media/2461fca0-8c17-4660-a64d-1d3fc0f7764e.png" Id="Rf0926e7dfcb94eb9" /></Relationships>
</file>