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213b7bfcd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48d5a740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e283dce54aaf" /><Relationship Type="http://schemas.openxmlformats.org/officeDocument/2006/relationships/numbering" Target="/word/numbering.xml" Id="Rf8fc070c3fd949d0" /><Relationship Type="http://schemas.openxmlformats.org/officeDocument/2006/relationships/settings" Target="/word/settings.xml" Id="R0065e07b7fdc4095" /><Relationship Type="http://schemas.openxmlformats.org/officeDocument/2006/relationships/image" Target="/word/media/77d6a188-c5f9-4bdd-a7e3-0d3f9c96c4a4.png" Id="R839e48d5a7404b49" /></Relationships>
</file>