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f5f02cd32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c32d35ce0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Vugelles,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71c04ab34b0e" /><Relationship Type="http://schemas.openxmlformats.org/officeDocument/2006/relationships/numbering" Target="/word/numbering.xml" Id="Rc9958e12fb4149c9" /><Relationship Type="http://schemas.openxmlformats.org/officeDocument/2006/relationships/settings" Target="/word/settings.xml" Id="R22a34e1fe5274758" /><Relationship Type="http://schemas.openxmlformats.org/officeDocument/2006/relationships/image" Target="/word/media/343eb2ba-2489-4d0c-9303-2ace0dfa0c73.png" Id="Rb3dc32d35ce04c35" /></Relationships>
</file>