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e9c95ab39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64376497f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a29fe9732471e" /><Relationship Type="http://schemas.openxmlformats.org/officeDocument/2006/relationships/numbering" Target="/word/numbering.xml" Id="R9b144e53a4df4b51" /><Relationship Type="http://schemas.openxmlformats.org/officeDocument/2006/relationships/settings" Target="/word/settings.xml" Id="Rbe9da5982e09468c" /><Relationship Type="http://schemas.openxmlformats.org/officeDocument/2006/relationships/image" Target="/word/media/5cde3e21-1541-40f4-ad77-c42f218b1446.png" Id="R81a64376497f416c" /></Relationships>
</file>