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cc9cd4d4a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cad0d1369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4013f89fb4956" /><Relationship Type="http://schemas.openxmlformats.org/officeDocument/2006/relationships/numbering" Target="/word/numbering.xml" Id="Reabe77eed1d24535" /><Relationship Type="http://schemas.openxmlformats.org/officeDocument/2006/relationships/settings" Target="/word/settings.xml" Id="R4d0bedb4067049da" /><Relationship Type="http://schemas.openxmlformats.org/officeDocument/2006/relationships/image" Target="/word/media/9960bd11-e689-4178-9eeb-3f6c1de617fc.png" Id="R12dcad0d13694f48" /></Relationships>
</file>