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b2a439e1d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ae5c1689b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Woelfern,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e226fd444410b" /><Relationship Type="http://schemas.openxmlformats.org/officeDocument/2006/relationships/numbering" Target="/word/numbering.xml" Id="R2d251df1da844e4e" /><Relationship Type="http://schemas.openxmlformats.org/officeDocument/2006/relationships/settings" Target="/word/settings.xml" Id="R45b9e5173bc14082" /><Relationship Type="http://schemas.openxmlformats.org/officeDocument/2006/relationships/image" Target="/word/media/c1ba0595-3e42-4dd8-8abd-55c04dfaaae3.png" Id="Ra42ae5c1689b4980" /></Relationships>
</file>