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0e86f5e55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92c74dbe5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Wueeri,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21b5b3ed64b35" /><Relationship Type="http://schemas.openxmlformats.org/officeDocument/2006/relationships/numbering" Target="/word/numbering.xml" Id="R8253048e456b46d4" /><Relationship Type="http://schemas.openxmlformats.org/officeDocument/2006/relationships/settings" Target="/word/settings.xml" Id="R4f35ee89bdb8442a" /><Relationship Type="http://schemas.openxmlformats.org/officeDocument/2006/relationships/image" Target="/word/media/0ce19396-99ea-462b-9a6b-aa3ba50092c3.png" Id="R82892c74dbe54fa0" /></Relationships>
</file>