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ea2021f50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bc428d4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e65ca2d3342a5" /><Relationship Type="http://schemas.openxmlformats.org/officeDocument/2006/relationships/numbering" Target="/word/numbering.xml" Id="Rf3592c4177984a80" /><Relationship Type="http://schemas.openxmlformats.org/officeDocument/2006/relationships/settings" Target="/word/settings.xml" Id="R9bcfcf20b37849f8" /><Relationship Type="http://schemas.openxmlformats.org/officeDocument/2006/relationships/image" Target="/word/media/3a2ad3d9-f033-43a7-a23a-c978adb05b45.png" Id="R37cebc428d4044fe" /></Relationships>
</file>