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44a29ee50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8e36abc64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11) / Oerlikon,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d80e8d3d549c3" /><Relationship Type="http://schemas.openxmlformats.org/officeDocument/2006/relationships/numbering" Target="/word/numbering.xml" Id="R4fd1fe8bc56b42d0" /><Relationship Type="http://schemas.openxmlformats.org/officeDocument/2006/relationships/settings" Target="/word/settings.xml" Id="Rc5b022558ebf45fc" /><Relationship Type="http://schemas.openxmlformats.org/officeDocument/2006/relationships/image" Target="/word/media/3b7fcac7-bea1-42ac-b753-256720f85d5b.png" Id="Ra5e8e36abc644fff" /></Relationships>
</file>