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d96343fc6a47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8687a280334d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Zuerich (Kreis 2) / Ris, Switzerland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2cf0fb1e9b4207" /><Relationship Type="http://schemas.openxmlformats.org/officeDocument/2006/relationships/numbering" Target="/word/numbering.xml" Id="R9d8046699e814b59" /><Relationship Type="http://schemas.openxmlformats.org/officeDocument/2006/relationships/settings" Target="/word/settings.xml" Id="Rdb0ffbce3bac415e" /><Relationship Type="http://schemas.openxmlformats.org/officeDocument/2006/relationships/image" Target="/word/media/dd1743e5-a4cf-4f2b-93a8-2232c8e2337a.png" Id="Rf48687a280334dc6" /></Relationships>
</file>