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856b2ea1e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24b03651e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Zumikon / Oberdorf,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027bbe4234452" /><Relationship Type="http://schemas.openxmlformats.org/officeDocument/2006/relationships/numbering" Target="/word/numbering.xml" Id="Ra2abddc8b76f4b50" /><Relationship Type="http://schemas.openxmlformats.org/officeDocument/2006/relationships/settings" Target="/word/settings.xml" Id="R38189973c2f54706" /><Relationship Type="http://schemas.openxmlformats.org/officeDocument/2006/relationships/image" Target="/word/media/173642c8-e87e-4a25-a26d-8c72c845fea6.png" Id="R07624b03651e41cb" /></Relationships>
</file>