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89f2979ad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7ff6296cc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Saham al Jawlan, Syria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61bc167e845de" /><Relationship Type="http://schemas.openxmlformats.org/officeDocument/2006/relationships/numbering" Target="/word/numbering.xml" Id="R53926bee35f14a67" /><Relationship Type="http://schemas.openxmlformats.org/officeDocument/2006/relationships/settings" Target="/word/settings.xml" Id="Rae59767dd6e94326" /><Relationship Type="http://schemas.openxmlformats.org/officeDocument/2006/relationships/image" Target="/word/media/fd623d71-c613-4e88-a7bb-63e53ffc93bb.png" Id="Rfb97ff6296cc4433" /></Relationships>
</file>