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68f6488e1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555abf37c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Taichung,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f5c83f7d04dde" /><Relationship Type="http://schemas.openxmlformats.org/officeDocument/2006/relationships/numbering" Target="/word/numbering.xml" Id="R1ce353058646497e" /><Relationship Type="http://schemas.openxmlformats.org/officeDocument/2006/relationships/settings" Target="/word/settings.xml" Id="R6b93f920101b4290" /><Relationship Type="http://schemas.openxmlformats.org/officeDocument/2006/relationships/image" Target="/word/media/cabb8058-0a8a-40bf-8034-7e025770a1e6.png" Id="Re17555abf37c4a21" /></Relationships>
</file>