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df33f54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27b8cf09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Dushanbe,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ef07d89d4ad4" /><Relationship Type="http://schemas.openxmlformats.org/officeDocument/2006/relationships/numbering" Target="/word/numbering.xml" Id="R1696dc65dff74ef3" /><Relationship Type="http://schemas.openxmlformats.org/officeDocument/2006/relationships/settings" Target="/word/settings.xml" Id="Rc03f7ce45a454f87" /><Relationship Type="http://schemas.openxmlformats.org/officeDocument/2006/relationships/image" Target="/word/media/78be3480-466e-471a-9461-a1f40f077a4e.png" Id="R32427b8cf0944061" /></Relationships>
</file>