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fafa653fe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5e407ff7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Bigamiro,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8ee900c0405b" /><Relationship Type="http://schemas.openxmlformats.org/officeDocument/2006/relationships/numbering" Target="/word/numbering.xml" Id="R94df825a0b9b4881" /><Relationship Type="http://schemas.openxmlformats.org/officeDocument/2006/relationships/settings" Target="/word/settings.xml" Id="R899d5045aa5441d0" /><Relationship Type="http://schemas.openxmlformats.org/officeDocument/2006/relationships/image" Target="/word/media/bf14561d-30e0-4c17-943b-a86fbb2765b9.png" Id="R142a5e407ff74066" /></Relationships>
</file>