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68e3eca61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340e38ec6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Bulahu,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1f49e89a24c81" /><Relationship Type="http://schemas.openxmlformats.org/officeDocument/2006/relationships/numbering" Target="/word/numbering.xml" Id="R7c6a053b065849d3" /><Relationship Type="http://schemas.openxmlformats.org/officeDocument/2006/relationships/settings" Target="/word/settings.xml" Id="Rc8d3c3acd1ec46f3" /><Relationship Type="http://schemas.openxmlformats.org/officeDocument/2006/relationships/image" Target="/word/media/cdd375a5-5e55-4923-a721-7ec90e03fc5c.png" Id="R549340e38ec645d8" /></Relationships>
</file>