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74b4e514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b0fb83d1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8921d718c4ced" /><Relationship Type="http://schemas.openxmlformats.org/officeDocument/2006/relationships/numbering" Target="/word/numbering.xml" Id="R77ac06e0dda14234" /><Relationship Type="http://schemas.openxmlformats.org/officeDocument/2006/relationships/settings" Target="/word/settings.xml" Id="Rdda4601a4bc5439f" /><Relationship Type="http://schemas.openxmlformats.org/officeDocument/2006/relationships/image" Target="/word/media/b4dfcf75-c790-4830-b8d2-29c565fa42ba.png" Id="Rb55b0fb83d1b4754" /></Relationships>
</file>