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2e3e4e4e4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25185c2cd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Burindima,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8ab1335464db3" /><Relationship Type="http://schemas.openxmlformats.org/officeDocument/2006/relationships/numbering" Target="/word/numbering.xml" Id="Ra020766b397e4f1d" /><Relationship Type="http://schemas.openxmlformats.org/officeDocument/2006/relationships/settings" Target="/word/settings.xml" Id="R9faad68885404190" /><Relationship Type="http://schemas.openxmlformats.org/officeDocument/2006/relationships/image" Target="/word/media/820b08e4-80bf-4ba0-bfcc-6b3658f3ecc3.png" Id="R7f225185c2cd4cda" /></Relationships>
</file>