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e409afb9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fe1d284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Chankamba,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74ef0067846af" /><Relationship Type="http://schemas.openxmlformats.org/officeDocument/2006/relationships/numbering" Target="/word/numbering.xml" Id="Rcad6d380d7674cd1" /><Relationship Type="http://schemas.openxmlformats.org/officeDocument/2006/relationships/settings" Target="/word/settings.xml" Id="Rcf3ebb4d14ec4902" /><Relationship Type="http://schemas.openxmlformats.org/officeDocument/2006/relationships/image" Target="/word/media/87952d11-631f-48eb-892f-375e7781f22e.png" Id="Re43cfe1d28474a39" /></Relationships>
</file>