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4ac9f95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6a6c544f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0cbe304484075" /><Relationship Type="http://schemas.openxmlformats.org/officeDocument/2006/relationships/numbering" Target="/word/numbering.xml" Id="Ra553aee4fc164fc0" /><Relationship Type="http://schemas.openxmlformats.org/officeDocument/2006/relationships/settings" Target="/word/settings.xml" Id="R7f9dd7c064d545ba" /><Relationship Type="http://schemas.openxmlformats.org/officeDocument/2006/relationships/image" Target="/word/media/31b54cea-81e7-476e-a535-69bc2d37b66c.png" Id="Ra8d6a6c544f54522" /></Relationships>
</file>