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64c342b1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36edf4ae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4ca80a8b94ad1" /><Relationship Type="http://schemas.openxmlformats.org/officeDocument/2006/relationships/numbering" Target="/word/numbering.xml" Id="R8515e367cc0d4379" /><Relationship Type="http://schemas.openxmlformats.org/officeDocument/2006/relationships/settings" Target="/word/settings.xml" Id="R84d462761a254540" /><Relationship Type="http://schemas.openxmlformats.org/officeDocument/2006/relationships/image" Target="/word/media/c80056b4-315d-4823-bafe-7b216e087b96.png" Id="R803536edf4ae448b" /></Relationships>
</file>