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6030d6d0a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7d85724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8aae541744e1" /><Relationship Type="http://schemas.openxmlformats.org/officeDocument/2006/relationships/numbering" Target="/word/numbering.xml" Id="R5d4dce6a72ab4aac" /><Relationship Type="http://schemas.openxmlformats.org/officeDocument/2006/relationships/settings" Target="/word/settings.xml" Id="R53015b1648b74047" /><Relationship Type="http://schemas.openxmlformats.org/officeDocument/2006/relationships/image" Target="/word/media/43112340-cf89-4c35-9365-a3772e21e8df.png" Id="Rd9e27d85724740b6" /></Relationships>
</file>