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2a9efa38e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56ccf303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b373510914779" /><Relationship Type="http://schemas.openxmlformats.org/officeDocument/2006/relationships/numbering" Target="/word/numbering.xml" Id="Rb521e4abe5124a98" /><Relationship Type="http://schemas.openxmlformats.org/officeDocument/2006/relationships/settings" Target="/word/settings.xml" Id="R08a0cde859484209" /><Relationship Type="http://schemas.openxmlformats.org/officeDocument/2006/relationships/image" Target="/word/media/db2f001a-4009-411a-b96c-31d723b3723b.png" Id="R440f56ccf3034c54" /></Relationships>
</file>