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4f8c92af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ff0916b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25a807084d73" /><Relationship Type="http://schemas.openxmlformats.org/officeDocument/2006/relationships/numbering" Target="/word/numbering.xml" Id="R4da5162f699a4afd" /><Relationship Type="http://schemas.openxmlformats.org/officeDocument/2006/relationships/settings" Target="/word/settings.xml" Id="Rbd62949a125b4bd9" /><Relationship Type="http://schemas.openxmlformats.org/officeDocument/2006/relationships/image" Target="/word/media/6937edef-117d-4bb0-b86f-8fa6898e8272.png" Id="Rd091ff0916b947b4" /></Relationships>
</file>