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31afcca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5cdc8586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Dukure,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e327ee8ac4a6d" /><Relationship Type="http://schemas.openxmlformats.org/officeDocument/2006/relationships/numbering" Target="/word/numbering.xml" Id="R8514f087d57e4d6c" /><Relationship Type="http://schemas.openxmlformats.org/officeDocument/2006/relationships/settings" Target="/word/settings.xml" Id="R646c58bf5b50483d" /><Relationship Type="http://schemas.openxmlformats.org/officeDocument/2006/relationships/image" Target="/word/media/611f7b22-ec34-408a-9f33-5136342f549d.png" Id="Rfacf5cdc85864d1d" /></Relationships>
</file>