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8ae8ccbcf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1db077b64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e44beca634d73" /><Relationship Type="http://schemas.openxmlformats.org/officeDocument/2006/relationships/numbering" Target="/word/numbering.xml" Id="R5a61f4bd0c5b450d" /><Relationship Type="http://schemas.openxmlformats.org/officeDocument/2006/relationships/settings" Target="/word/settings.xml" Id="Rfe3565cad3534d72" /><Relationship Type="http://schemas.openxmlformats.org/officeDocument/2006/relationships/image" Target="/word/media/bd21aa8e-f3c8-4477-8692-273282bb76cd.png" Id="Rfd01db077b6442db" /></Relationships>
</file>