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6ff619e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a3e157f84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Hakaro,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31ffb19f84bd9" /><Relationship Type="http://schemas.openxmlformats.org/officeDocument/2006/relationships/numbering" Target="/word/numbering.xml" Id="Rd6e7975d9fcd402c" /><Relationship Type="http://schemas.openxmlformats.org/officeDocument/2006/relationships/settings" Target="/word/settings.xml" Id="Rd8eb1b16e5774e84" /><Relationship Type="http://schemas.openxmlformats.org/officeDocument/2006/relationships/image" Target="/word/media/166e6a8d-7e7e-4d85-954f-44182351f62f.png" Id="R46ba3e157f844b14" /></Relationships>
</file>