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356861085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3a5bb206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Hakidevu,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4189f347e4914" /><Relationship Type="http://schemas.openxmlformats.org/officeDocument/2006/relationships/numbering" Target="/word/numbering.xml" Id="R9bcaa0c04aee496d" /><Relationship Type="http://schemas.openxmlformats.org/officeDocument/2006/relationships/settings" Target="/word/settings.xml" Id="R55498b8814e54295" /><Relationship Type="http://schemas.openxmlformats.org/officeDocument/2006/relationships/image" Target="/word/media/1743d5e1-98e5-4877-aac0-49efafee6fe7.png" Id="Rfc43a5bb20644f76" /></Relationships>
</file>