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bd69781de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d5cbc63f1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Idetemia,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15fc66abf4e93" /><Relationship Type="http://schemas.openxmlformats.org/officeDocument/2006/relationships/numbering" Target="/word/numbering.xml" Id="R6f599c0c96994d56" /><Relationship Type="http://schemas.openxmlformats.org/officeDocument/2006/relationships/settings" Target="/word/settings.xml" Id="R555f2e281cc94ee6" /><Relationship Type="http://schemas.openxmlformats.org/officeDocument/2006/relationships/image" Target="/word/media/2a9343fc-c80b-4ddb-b4c0-3cd4cc7543d3.png" Id="R171d5cbc63f144af" /></Relationships>
</file>