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9a105e3e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dfe152ce5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Ihozya,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3b4f4c3ab4108" /><Relationship Type="http://schemas.openxmlformats.org/officeDocument/2006/relationships/numbering" Target="/word/numbering.xml" Id="Rac5542bacaa94d25" /><Relationship Type="http://schemas.openxmlformats.org/officeDocument/2006/relationships/settings" Target="/word/settings.xml" Id="Racab24a3dcd44fa3" /><Relationship Type="http://schemas.openxmlformats.org/officeDocument/2006/relationships/image" Target="/word/media/397020e9-b8d0-48d0-b8f3-a92b9d639f41.png" Id="R80edfe152ce545fb" /></Relationships>
</file>