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c4ab7668b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39e92c154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Ikurumi,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a5eeb83cb4c60" /><Relationship Type="http://schemas.openxmlformats.org/officeDocument/2006/relationships/numbering" Target="/word/numbering.xml" Id="Rd7d69a339dd84d49" /><Relationship Type="http://schemas.openxmlformats.org/officeDocument/2006/relationships/settings" Target="/word/settings.xml" Id="Re49a8a0ffa764f78" /><Relationship Type="http://schemas.openxmlformats.org/officeDocument/2006/relationships/image" Target="/word/media/6ad18409-b954-497f-bb1b-50eb05412a77.png" Id="R7ed39e92c1544969" /></Relationships>
</file>