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b424ec952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0c444442c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Ipanya,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339a4fbb84e52" /><Relationship Type="http://schemas.openxmlformats.org/officeDocument/2006/relationships/numbering" Target="/word/numbering.xml" Id="Rd5710117cff34538" /><Relationship Type="http://schemas.openxmlformats.org/officeDocument/2006/relationships/settings" Target="/word/settings.xml" Id="R21b524a146a74de0" /><Relationship Type="http://schemas.openxmlformats.org/officeDocument/2006/relationships/image" Target="/word/media/829b3692-1bc4-404c-b57d-f36817b96a70.png" Id="R9110c444442c423a" /></Relationships>
</file>