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a55558c1f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ffdcc61b4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Kagutu,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43be2369840d6" /><Relationship Type="http://schemas.openxmlformats.org/officeDocument/2006/relationships/numbering" Target="/word/numbering.xml" Id="Rdf333802a0a24453" /><Relationship Type="http://schemas.openxmlformats.org/officeDocument/2006/relationships/settings" Target="/word/settings.xml" Id="R5d5d6b2273724b96" /><Relationship Type="http://schemas.openxmlformats.org/officeDocument/2006/relationships/image" Target="/word/media/e78a24b6-0302-493e-b1a9-9405de89afea.png" Id="Rc77ffdcc61b44aaf" /></Relationships>
</file>