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77d96dbd1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1889e28a1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4588448f84ec9" /><Relationship Type="http://schemas.openxmlformats.org/officeDocument/2006/relationships/numbering" Target="/word/numbering.xml" Id="R5f8be09e52d84fa2" /><Relationship Type="http://schemas.openxmlformats.org/officeDocument/2006/relationships/settings" Target="/word/settings.xml" Id="R8d1e7f98fc8c400c" /><Relationship Type="http://schemas.openxmlformats.org/officeDocument/2006/relationships/image" Target="/word/media/d9e97436-5429-4655-9a93-04d44b40f940.png" Id="R2851889e28a14e6f" /></Relationships>
</file>