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4a9b37cc6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c46b62841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bb473e51493c" /><Relationship Type="http://schemas.openxmlformats.org/officeDocument/2006/relationships/numbering" Target="/word/numbering.xml" Id="Rd45aebae89dd4eb1" /><Relationship Type="http://schemas.openxmlformats.org/officeDocument/2006/relationships/settings" Target="/word/settings.xml" Id="R1930b5e71c714c93" /><Relationship Type="http://schemas.openxmlformats.org/officeDocument/2006/relationships/image" Target="/word/media/712ee347-08cd-4bab-aed0-8edcee061c24.png" Id="Rbdec46b62841455c" /></Relationships>
</file>