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17fec669e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3e89ce164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Kanyigo,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1bd6e75144607" /><Relationship Type="http://schemas.openxmlformats.org/officeDocument/2006/relationships/numbering" Target="/word/numbering.xml" Id="R37d9bc2c4ecc49dd" /><Relationship Type="http://schemas.openxmlformats.org/officeDocument/2006/relationships/settings" Target="/word/settings.xml" Id="Rc44ce7c7dfb84461" /><Relationship Type="http://schemas.openxmlformats.org/officeDocument/2006/relationships/image" Target="/word/media/0f44cb6d-90c4-42ef-adaa-a6da9a72546b.png" Id="R7c23e89ce16448c8" /></Relationships>
</file>