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a8f2a0ba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f66b0f3dc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8718b0b1546d9" /><Relationship Type="http://schemas.openxmlformats.org/officeDocument/2006/relationships/numbering" Target="/word/numbering.xml" Id="Rcd9ab5f2dbbc4579" /><Relationship Type="http://schemas.openxmlformats.org/officeDocument/2006/relationships/settings" Target="/word/settings.xml" Id="Rcc03d120d5534804" /><Relationship Type="http://schemas.openxmlformats.org/officeDocument/2006/relationships/image" Target="/word/media/eedf02fb-2f95-47f5-8ae5-e7cfb03f0960.png" Id="R5a4f66b0f3dc4522" /></Relationships>
</file>