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c2a149260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d3efcb536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3ea8a09a4482e" /><Relationship Type="http://schemas.openxmlformats.org/officeDocument/2006/relationships/numbering" Target="/word/numbering.xml" Id="R8dbafd221ca34d76" /><Relationship Type="http://schemas.openxmlformats.org/officeDocument/2006/relationships/settings" Target="/word/settings.xml" Id="Rd5ee16cfd48c4969" /><Relationship Type="http://schemas.openxmlformats.org/officeDocument/2006/relationships/image" Target="/word/media/871e87f3-8d94-4638-99f9-c940ee1cac14.png" Id="R355d3efcb5364f16" /></Relationships>
</file>