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525cc99d8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e1401b926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422b229df46cc" /><Relationship Type="http://schemas.openxmlformats.org/officeDocument/2006/relationships/numbering" Target="/word/numbering.xml" Id="R250fcb0aab5a4f5f" /><Relationship Type="http://schemas.openxmlformats.org/officeDocument/2006/relationships/settings" Target="/word/settings.xml" Id="R9de5ca4c15794aae" /><Relationship Type="http://schemas.openxmlformats.org/officeDocument/2006/relationships/image" Target="/word/media/dcba376d-559b-4d1a-8709-2ec40bfff4cc.png" Id="R5a4e1401b926489e" /></Relationships>
</file>