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bda82be15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f1a85235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Kiberege,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ae95f1f4740c2" /><Relationship Type="http://schemas.openxmlformats.org/officeDocument/2006/relationships/numbering" Target="/word/numbering.xml" Id="R4fbd00fe41f8469a" /><Relationship Type="http://schemas.openxmlformats.org/officeDocument/2006/relationships/settings" Target="/word/settings.xml" Id="R634dcef6e4c04894" /><Relationship Type="http://schemas.openxmlformats.org/officeDocument/2006/relationships/image" Target="/word/media/87462812-42df-4327-9e58-a199871fc660.png" Id="Rdeb9f1a852354071" /></Relationships>
</file>