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b5ae7186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ca96f90f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Kiduka Kongwe,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88fefa764f25" /><Relationship Type="http://schemas.openxmlformats.org/officeDocument/2006/relationships/numbering" Target="/word/numbering.xml" Id="Rd408ab5e571d474e" /><Relationship Type="http://schemas.openxmlformats.org/officeDocument/2006/relationships/settings" Target="/word/settings.xml" Id="R448a14f4c6754486" /><Relationship Type="http://schemas.openxmlformats.org/officeDocument/2006/relationships/image" Target="/word/media/b1668036-ef41-49ab-8f3f-5b9a2088980d.png" Id="Rc1aca96f90fc4964" /></Relationships>
</file>