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cdb82f0c6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fe5be1492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6c095357c48c0" /><Relationship Type="http://schemas.openxmlformats.org/officeDocument/2006/relationships/numbering" Target="/word/numbering.xml" Id="R867b310f26dd4322" /><Relationship Type="http://schemas.openxmlformats.org/officeDocument/2006/relationships/settings" Target="/word/settings.xml" Id="R0c6fcd8dccf141b8" /><Relationship Type="http://schemas.openxmlformats.org/officeDocument/2006/relationships/image" Target="/word/media/828455dc-748e-4553-8166-0692cbf2d46c.png" Id="R93afe5be149240cf" /></Relationships>
</file>