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0767900b7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ca1b1a959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a1e7525ff42b0" /><Relationship Type="http://schemas.openxmlformats.org/officeDocument/2006/relationships/numbering" Target="/word/numbering.xml" Id="R10f6327df2134eb3" /><Relationship Type="http://schemas.openxmlformats.org/officeDocument/2006/relationships/settings" Target="/word/settings.xml" Id="R7224e622cb6f4422" /><Relationship Type="http://schemas.openxmlformats.org/officeDocument/2006/relationships/image" Target="/word/media/31b7d6e0-bea8-4ca8-96c7-54f0ebd787e5.png" Id="R546ca1b1a9594c4d" /></Relationships>
</file>