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0686a378d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39286e3d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54c9955ba4183" /><Relationship Type="http://schemas.openxmlformats.org/officeDocument/2006/relationships/numbering" Target="/word/numbering.xml" Id="R3b2e234f2b7c48a0" /><Relationship Type="http://schemas.openxmlformats.org/officeDocument/2006/relationships/settings" Target="/word/settings.xml" Id="R491718b761a84f7c" /><Relationship Type="http://schemas.openxmlformats.org/officeDocument/2006/relationships/image" Target="/word/media/54cbca10-5837-48f4-9208-29b00f3ddbb0.png" Id="Rcf0339286e3d417e" /></Relationships>
</file>