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b130e80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1ea12e2c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Kilindoni,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8ad9fa2e747f9" /><Relationship Type="http://schemas.openxmlformats.org/officeDocument/2006/relationships/numbering" Target="/word/numbering.xml" Id="R3db20da776f34f1c" /><Relationship Type="http://schemas.openxmlformats.org/officeDocument/2006/relationships/settings" Target="/word/settings.xml" Id="R8eab69f2dde647cb" /><Relationship Type="http://schemas.openxmlformats.org/officeDocument/2006/relationships/image" Target="/word/media/fda47748-2c14-4383-89df-443ea68a246d.png" Id="R48fe1ea12e2c4222" /></Relationships>
</file>