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cd0ffc995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28af7d14d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Kilumbi,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1c3bbc9114166" /><Relationship Type="http://schemas.openxmlformats.org/officeDocument/2006/relationships/numbering" Target="/word/numbering.xml" Id="R90455a3b0e6848f9" /><Relationship Type="http://schemas.openxmlformats.org/officeDocument/2006/relationships/settings" Target="/word/settings.xml" Id="Rcd16284dcbf44b19" /><Relationship Type="http://schemas.openxmlformats.org/officeDocument/2006/relationships/image" Target="/word/media/9786a192-6d81-4a76-b75c-a137cbf305e2.png" Id="R73028af7d14d4baf" /></Relationships>
</file>