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f8ab6c223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67fd69ae2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Kimuli,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f4611c25d4863" /><Relationship Type="http://schemas.openxmlformats.org/officeDocument/2006/relationships/numbering" Target="/word/numbering.xml" Id="Rda968551e8d8405b" /><Relationship Type="http://schemas.openxmlformats.org/officeDocument/2006/relationships/settings" Target="/word/settings.xml" Id="Ra05565dad8384f77" /><Relationship Type="http://schemas.openxmlformats.org/officeDocument/2006/relationships/image" Target="/word/media/a75c3cd3-76e2-40b1-86d1-30fd4537a55d.png" Id="R0f467fd69ae2469f" /></Relationships>
</file>