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0469be46e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9faf9195a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Kipapu,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aa4ccb393479e" /><Relationship Type="http://schemas.openxmlformats.org/officeDocument/2006/relationships/numbering" Target="/word/numbering.xml" Id="R0c572af3dcc4415d" /><Relationship Type="http://schemas.openxmlformats.org/officeDocument/2006/relationships/settings" Target="/word/settings.xml" Id="R304d1059f8434b56" /><Relationship Type="http://schemas.openxmlformats.org/officeDocument/2006/relationships/image" Target="/word/media/610c929a-8285-415b-9c89-ce4993c8f6c6.png" Id="Rbc69faf9195a4250" /></Relationships>
</file>