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a76f4094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386f28bd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Kisikimta,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597eec6f54984" /><Relationship Type="http://schemas.openxmlformats.org/officeDocument/2006/relationships/numbering" Target="/word/numbering.xml" Id="R9b927ecbf5ce4cfa" /><Relationship Type="http://schemas.openxmlformats.org/officeDocument/2006/relationships/settings" Target="/word/settings.xml" Id="Refb4846287874d4c" /><Relationship Type="http://schemas.openxmlformats.org/officeDocument/2006/relationships/image" Target="/word/media/df5c4d60-0878-4888-994c-272b9c9197be.png" Id="R9f0b386f28bd4d39" /></Relationships>
</file>