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016cf4851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87cc17e16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Kisiriri,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146806f6245af" /><Relationship Type="http://schemas.openxmlformats.org/officeDocument/2006/relationships/numbering" Target="/word/numbering.xml" Id="R1c7fa8e6ab824f2d" /><Relationship Type="http://schemas.openxmlformats.org/officeDocument/2006/relationships/settings" Target="/word/settings.xml" Id="Re15eae01d5574aad" /><Relationship Type="http://schemas.openxmlformats.org/officeDocument/2006/relationships/image" Target="/word/media/10a5f845-1da9-45d2-84bc-db14f138f0fa.png" Id="R90387cc17e164b0f" /></Relationships>
</file>